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ff980e132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FOYNKVARTALET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FOYNKVARTALET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9290efd48b4536"/>
      <w:footerReference xmlns:r="http://schemas.openxmlformats.org/officeDocument/2006/relationships" w:type="default" r:id="R3262892d9835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FOYNKVARTALET AS   ·   Org.nr 912 295 133   ·   Storgaten 32   ·   3126 TØNSBERG   ·   hei@folksom.no   ·   www.folksom.no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FOYNKVARTALET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290efd48b4536" /><Relationship Type="http://schemas.openxmlformats.org/officeDocument/2006/relationships/footer" Target="/word/footer1.xml" Id="R3262892d98354ae4" /></Relationships>
</file>