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2c3f57e3f47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HAKKEBO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484895b512e04116"/>
      <w:footerReference xmlns:r="http://schemas.openxmlformats.org/officeDocument/2006/relationships" w:type="default" r:id="R245e7a418fc2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895b512e04116" /><Relationship Type="http://schemas.openxmlformats.org/officeDocument/2006/relationships/footer" Target="/word/footer1.xml" Id="R245e7a418fc247da" /></Relationships>
</file>