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973d1ce10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ae5ee6e5d4cc8"/>
      <w:footerReference xmlns:r="http://schemas.openxmlformats.org/officeDocument/2006/relationships" w:type="default" r:id="R77cc2afb77f1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ae5ee6e5d4cc8" /><Relationship Type="http://schemas.openxmlformats.org/officeDocument/2006/relationships/footer" Target="/word/footer1.xml" Id="R77cc2afb77f14241" /></Relationships>
</file>