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281b20f0c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56bef3e2d0a54932"/>
      <w:footerReference xmlns:r="http://schemas.openxmlformats.org/officeDocument/2006/relationships" w:type="default" r:id="R6b0ca1c1c3d8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f3e2d0a54932" /><Relationship Type="http://schemas.openxmlformats.org/officeDocument/2006/relationships/footer" Target="/word/footer1.xml" Id="R6b0ca1c1c3d840a2" /></Relationships>
</file>