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cd0fdd4104c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FRAMO INVEST AS, org.nr 912 098 052,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FRAMO INVEST AS</w:t>
      </w:r>
    </w:p>
    <w:sectPr>
      <w:headerReference xmlns:r="http://schemas.openxmlformats.org/officeDocument/2006/relationships" w:type="default" r:id="Rd2f93db8d2fa43e7"/>
      <w:footerReference xmlns:r="http://schemas.openxmlformats.org/officeDocument/2006/relationships" w:type="default" r:id="R5a93a5505afd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93db8d2fa43e7" /><Relationship Type="http://schemas.openxmlformats.org/officeDocument/2006/relationships/footer" Target="/word/footer1.xml" Id="R5a93a5505afd4f72" /></Relationships>
</file>