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c0222b55e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BASTARD AS, org.nr 912 014 541,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d3c69ed571094a64"/>
      <w:footerReference xmlns:r="http://schemas.openxmlformats.org/officeDocument/2006/relationships" w:type="default" r:id="Rb241b859401f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69ed571094a64" /><Relationship Type="http://schemas.openxmlformats.org/officeDocument/2006/relationships/footer" Target="/word/footer1.xml" Id="Rb241b859401f4e44" /></Relationships>
</file>