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767a6038b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52dfb8daf8f243ac"/>
      <w:footerReference xmlns:r="http://schemas.openxmlformats.org/officeDocument/2006/relationships" w:type="default" r:id="Re981635ed60a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fb8daf8f243ac" /><Relationship Type="http://schemas.openxmlformats.org/officeDocument/2006/relationships/footer" Target="/word/footer1.xml" Id="Re981635ed60a416a" /></Relationships>
</file>