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e8949d90b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GJESVÆR HANDEL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Gjesvær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Gjesvær,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GJESVÆR HANDEL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fbe192c6349eb"/>
      <w:footerReference xmlns:r="http://schemas.openxmlformats.org/officeDocument/2006/relationships" w:type="default" r:id="R3e6a871407d946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GJESVÆR HANDEL   ·   Org.nr 911 995 379   ·   Walsøenesvegen 20   ·   9765 GJESVÆR   ·   Tlf. 78475731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GJESVÆR HANDEL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fbe192c6349eb" /><Relationship Type="http://schemas.openxmlformats.org/officeDocument/2006/relationships/footer" Target="/word/footer1.xml" Id="R3e6a871407d946d5" /></Relationships>
</file>