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be3decd6c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RAYMOND'S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RAYMOND'S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f0826023e40d9"/>
      <w:footerReference xmlns:r="http://schemas.openxmlformats.org/officeDocument/2006/relationships" w:type="default" r:id="R0a671608a90b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RAYMOND'S RØRSERVICE AS   ·   Org.nr 911 966 719   ·   Rensåsgata 22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RAYMOND'S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f0826023e40d9" /><Relationship Type="http://schemas.openxmlformats.org/officeDocument/2006/relationships/footer" Target="/word/footer1.xml" Id="R0a671608a90b4cf2" /></Relationships>
</file>