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f83912ebb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YES VI LEKER NESBYEN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YES VI LEKER NESBYEN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18c3519484888"/>
      <w:footerReference xmlns:r="http://schemas.openxmlformats.org/officeDocument/2006/relationships" w:type="default" r:id="R2f062bc06182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YES VI LEKER NESBYEN AS   ·   Org.nr 911 920 123   ·   Klypevegen 108   ·   3540 NESBYEN   ·   danlok66@hotmail.com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YES VI LEKER NESBYEN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18c3519484888" /><Relationship Type="http://schemas.openxmlformats.org/officeDocument/2006/relationships/footer" Target="/word/footer1.xml" Id="R2f062bc0618244c0" /></Relationships>
</file>