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c8dc481c847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HANS GAARDER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GAARDER AS</w:t>
      </w:r>
    </w:p>
    <w:sectPr>
      <w:headerReference xmlns:r="http://schemas.openxmlformats.org/officeDocument/2006/relationships" w:type="default" r:id="R001b97d907e04a23"/>
      <w:footerReference xmlns:r="http://schemas.openxmlformats.org/officeDocument/2006/relationships" w:type="default" r:id="R28228e8ca8bb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GAARDER AS   ·   Org.nr 911 906 449   ·   Elveveien 34   ·   3262 LARVIK   ·   Tlf. 33 13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GAARDER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b97d907e04a23" /><Relationship Type="http://schemas.openxmlformats.org/officeDocument/2006/relationships/footer" Target="/word/footer1.xml" Id="R28228e8ca8bb44cf" /></Relationships>
</file>