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2bf6c7330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11370a86e48d8"/>
      <w:footerReference xmlns:r="http://schemas.openxmlformats.org/officeDocument/2006/relationships" w:type="default" r:id="R5c49cacc35ad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11370a86e48d8" /><Relationship Type="http://schemas.openxmlformats.org/officeDocument/2006/relationships/footer" Target="/word/footer1.xml" Id="R5c49cacc35ad4382" /></Relationships>
</file>