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f38c55fe8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STIG NODLAND LÆRVARER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STIG NODLAND LÆRVARER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5069919074b2b"/>
      <w:footerReference xmlns:r="http://schemas.openxmlformats.org/officeDocument/2006/relationships" w:type="default" r:id="R3be59f789b7a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STIG NODLAND LÆRVARER AS   ·   Org.nr 911 889 706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STIG NODLAND LÆRVARER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5069919074b2b" /><Relationship Type="http://schemas.openxmlformats.org/officeDocument/2006/relationships/footer" Target="/word/footer1.xml" Id="R3be59f789b7a4440" /></Relationships>
</file>