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1bdb46f0f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a72225b0a4bc9"/>
      <w:footerReference xmlns:r="http://schemas.openxmlformats.org/officeDocument/2006/relationships" w:type="default" r:id="R9d7a1ec9fedd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ACCREDO AS   ·   Org.nr 911 874 776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a72225b0a4bc9" /><Relationship Type="http://schemas.openxmlformats.org/officeDocument/2006/relationships/footer" Target="/word/footer1.xml" Id="R9d7a1ec9fedd44e1" /></Relationships>
</file>