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3671c2906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HEIMLUND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bac4e1291a964dc6"/>
      <w:footerReference xmlns:r="http://schemas.openxmlformats.org/officeDocument/2006/relationships" w:type="default" r:id="R06668a8fdf51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e1291a964dc6" /><Relationship Type="http://schemas.openxmlformats.org/officeDocument/2006/relationships/footer" Target="/word/footer1.xml" Id="R06668a8fdf514340" /></Relationships>
</file>