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914e3358a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HEIMLUND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HEIMLUND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42ba90d5843c6"/>
      <w:footerReference xmlns:r="http://schemas.openxmlformats.org/officeDocument/2006/relationships" w:type="default" r:id="Rd9650bc158d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42ba90d5843c6" /><Relationship Type="http://schemas.openxmlformats.org/officeDocument/2006/relationships/footer" Target="/word/footer1.xml" Id="Rd9650bc158db47a4" /></Relationships>
</file>