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182d2e092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PERSONALKONTORET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PERSONALKONTORET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24cc9c20c47e1"/>
      <w:footerReference xmlns:r="http://schemas.openxmlformats.org/officeDocument/2006/relationships" w:type="default" r:id="Ra1fd363c1c53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PERSONALKONTORET AS   ·   Org.nr 911 711 079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PERSONALKONTORET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24cc9c20c47e1" /><Relationship Type="http://schemas.openxmlformats.org/officeDocument/2006/relationships/footer" Target="/word/footer1.xml" Id="Ra1fd363c1c5341ff" /></Relationships>
</file>