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056e35c89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f250fae6dbff4b9a"/>
      <w:footerReference xmlns:r="http://schemas.openxmlformats.org/officeDocument/2006/relationships" w:type="default" r:id="R9c5314bd2d8d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0fae6dbff4b9a" /><Relationship Type="http://schemas.openxmlformats.org/officeDocument/2006/relationships/footer" Target="/word/footer1.xml" Id="R9c5314bd2d8d4b18" /></Relationships>
</file>