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3dbec02d24a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BEDRE ØKONOMITJENESTER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BEDRE ØKONOMITJENESTER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BEDRE ØKONOMITJENESTER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95cfde3b6b848e1"/>
      <w:footerReference xmlns:r="http://schemas.openxmlformats.org/officeDocument/2006/relationships" w:type="default" r:id="Rc76d125e4468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5cfde3b6b848e1" /><Relationship Type="http://schemas.openxmlformats.org/officeDocument/2006/relationships/footer" Target="/word/footer1.xml" Id="Rc76d125e44684a87" /></Relationships>
</file>