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a779cdb46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BEDRE ØKONOMITJENESTER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BEDRE ØKONOMITJENESTER AS</w:t>
      </w:r>
    </w:p>
    <w:sectPr>
      <w:headerReference xmlns:r="http://schemas.openxmlformats.org/officeDocument/2006/relationships" w:type="default" r:id="Rd9e54aa645c1478d"/>
      <w:footerReference xmlns:r="http://schemas.openxmlformats.org/officeDocument/2006/relationships" w:type="default" r:id="Rf523f9e0a1e1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54aa645c1478d" /><Relationship Type="http://schemas.openxmlformats.org/officeDocument/2006/relationships/footer" Target="/word/footer1.xml" Id="Rf523f9e0a1e14f32" /></Relationships>
</file>