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487dbf1a3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b61b38912d4e8e"/>
      <w:footerReference xmlns:r="http://schemas.openxmlformats.org/officeDocument/2006/relationships" w:type="default" r:id="R2335665bf199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RJTAKST AS   ·   Org.nr 911 609 290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61b38912d4e8e" /><Relationship Type="http://schemas.openxmlformats.org/officeDocument/2006/relationships/footer" Target="/word/footer1.xml" Id="R2335665bf199495f" /></Relationships>
</file>