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a502e2b1d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WASSGREN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WASSGREN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1f4d4bbc294571"/>
      <w:footerReference xmlns:r="http://schemas.openxmlformats.org/officeDocument/2006/relationships" w:type="default" r:id="Rbaf72ce7d762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WASSGREN CONSULT AS   ·   Org.nr 911 586 509   ·   Golfvegen 92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WASSGREN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f4d4bbc294571" /><Relationship Type="http://schemas.openxmlformats.org/officeDocument/2006/relationships/footer" Target="/word/footer1.xml" Id="Rbaf72ce7d762413b" /></Relationships>
</file>