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381c1b2a2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b761430889034c6e"/>
      <w:footerReference xmlns:r="http://schemas.openxmlformats.org/officeDocument/2006/relationships" w:type="default" r:id="R5f681c0548da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1430889034c6e" /><Relationship Type="http://schemas.openxmlformats.org/officeDocument/2006/relationships/footer" Target="/word/footer1.xml" Id="R5f681c0548da4eda" /></Relationships>
</file>