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337e1c72d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1a9cd980502e40b8"/>
      <w:footerReference xmlns:r="http://schemas.openxmlformats.org/officeDocument/2006/relationships" w:type="default" r:id="Ra7f7c50b3f43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d980502e40b8" /><Relationship Type="http://schemas.openxmlformats.org/officeDocument/2006/relationships/footer" Target="/word/footer1.xml" Id="Ra7f7c50b3f434462" /></Relationships>
</file>