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b471a6ceb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DOMBÅS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Dombås,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208406f657e64fd6"/>
      <w:footerReference xmlns:r="http://schemas.openxmlformats.org/officeDocument/2006/relationships" w:type="default" r:id="R3fdf511b887f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406f657e64fd6" /><Relationship Type="http://schemas.openxmlformats.org/officeDocument/2006/relationships/footer" Target="/word/footer1.xml" Id="R3fdf511b887f41e3" /></Relationships>
</file>