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8ebf3a411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JOACHIM CHRISTIANSEN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JOACHIM CHRISTIANSEN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b87358e374546"/>
      <w:footerReference xmlns:r="http://schemas.openxmlformats.org/officeDocument/2006/relationships" w:type="default" r:id="Ref442bd5c6a1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JOACHIM CHRISTIANSEN AS   ·   Org.nr 911 049 902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JOACHIM CHRISTIANSEN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b87358e374546" /><Relationship Type="http://schemas.openxmlformats.org/officeDocument/2006/relationships/footer" Target="/word/footer1.xml" Id="Ref442bd5c6a14114" /></Relationships>
</file>