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9e389bff8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BØHN REGNSKAP A/S, org.nr 910 909 177,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b64719b5ba6740ad"/>
      <w:footerReference xmlns:r="http://schemas.openxmlformats.org/officeDocument/2006/relationships" w:type="default" r:id="R1a5e9300fa75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719b5ba6740ad" /><Relationship Type="http://schemas.openxmlformats.org/officeDocument/2006/relationships/footer" Target="/word/footer1.xml" Id="R1a5e9300fa7543fd" /></Relationships>
</file>