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57dabb802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BREDESEN OPSET AS, org.nr 910 791 397,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0f8458a903c54941"/>
      <w:footerReference xmlns:r="http://schemas.openxmlformats.org/officeDocument/2006/relationships" w:type="default" r:id="Re58e801b7093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458a903c54941" /><Relationship Type="http://schemas.openxmlformats.org/officeDocument/2006/relationships/footer" Target="/word/footer1.xml" Id="Re58e801b70934eb7" /></Relationships>
</file>