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b499ec68da45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BEISFJORD SEMENTVAREFABRIKK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Beisfjord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Beisfjord,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BEISFJORD SEMENTVAREFABRIKK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78bbac14674c4c"/>
      <w:footerReference xmlns:r="http://schemas.openxmlformats.org/officeDocument/2006/relationships" w:type="default" r:id="R140e37548b304a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BEISFJORD SEMENTVAREFABRIKK AS   ·   Org.nr 910 443 178   ·   Fjordveien 203   ·   8522 BEISFJORD   ·   firma@beisfjordsement.no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BEISFJORD SEMENTVAREFABRIKK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78bbac14674c4c" /><Relationship Type="http://schemas.openxmlformats.org/officeDocument/2006/relationships/footer" Target="/word/footer1.xml" Id="R140e37548b304a2e" /></Relationships>
</file>