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5c6e05190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BERG-HANSSEN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BERG-HANSSEN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bf4c87f114315"/>
      <w:footerReference xmlns:r="http://schemas.openxmlformats.org/officeDocument/2006/relationships" w:type="default" r:id="R9a779f320729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BERG-HANSSEN GRUPPEN AS   ·   Org.nr 910 441 779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BERG-HANSSEN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bf4c87f114315" /><Relationship Type="http://schemas.openxmlformats.org/officeDocument/2006/relationships/footer" Target="/word/footer1.xml" Id="R9a779f3207294adc" /></Relationships>
</file>