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dc7e4c56e45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ASKO AS</w:t>
      </w:r>
    </w:p>
    <w:sectPr>
      <w:headerReference xmlns:r="http://schemas.openxmlformats.org/officeDocument/2006/relationships" w:type="default" r:id="R2ccaf49226e04e39"/>
      <w:footerReference xmlns:r="http://schemas.openxmlformats.org/officeDocument/2006/relationships" w:type="default" r:id="R5cb3f04799f8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AS   ·   Org.nr 910 309 153   ·   Håkonsgata 16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af49226e04e39" /><Relationship Type="http://schemas.openxmlformats.org/officeDocument/2006/relationships/footer" Target="/word/footer1.xml" Id="R5cb3f04799f84358" /></Relationships>
</file>