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4ec7bcdc4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R.MYKLEBUST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R.MYKLEBUST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9eb726b644442"/>
      <w:footerReference xmlns:r="http://schemas.openxmlformats.org/officeDocument/2006/relationships" w:type="default" r:id="R3d4dd8e9c2fe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R.MYKLEBUST INVEST AS   ·   Org.nr 899 628 012   ·   Traudalen 17   ·   5145 FYLLINGSDALEN   ·   ro-mykl@online.no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R.MYKLEBUST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9eb726b644442" /><Relationship Type="http://schemas.openxmlformats.org/officeDocument/2006/relationships/footer" Target="/word/footer1.xml" Id="R3d4dd8e9c2fe4409" /></Relationships>
</file>