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7c9b848b0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TO-TAKT ACADEMY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TO-TAKT ACADEMY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eed8c30a24494"/>
      <w:footerReference xmlns:r="http://schemas.openxmlformats.org/officeDocument/2006/relationships" w:type="default" r:id="R900d0133d6a9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TO-TAKT ACADEMY AS   ·   Org.nr 899 581 792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TO-TAKT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eed8c30a24494" /><Relationship Type="http://schemas.openxmlformats.org/officeDocument/2006/relationships/footer" Target="/word/footer1.xml" Id="R900d0133d6a94416" /></Relationships>
</file>