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61828cd2b24b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NFE TORVBYEN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NFE TORVBYEN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7045bb76c44941"/>
      <w:footerReference xmlns:r="http://schemas.openxmlformats.org/officeDocument/2006/relationships" w:type="default" r:id="R10e3305cc1334b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NFE TORVBYEN AS   ·   Org.nr 898 894 932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NFE TORVBYEN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7045bb76c44941" /><Relationship Type="http://schemas.openxmlformats.org/officeDocument/2006/relationships/footer" Target="/word/footer1.xml" Id="R10e3305cc1334b7a" /></Relationships>
</file>