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7092afbf6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496485ce3e6b40a9"/>
      <w:footerReference xmlns:r="http://schemas.openxmlformats.org/officeDocument/2006/relationships" w:type="default" r:id="R7f6e4b354d00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485ce3e6b40a9" /><Relationship Type="http://schemas.openxmlformats.org/officeDocument/2006/relationships/footer" Target="/word/footer1.xml" Id="R7f6e4b354d004005" /></Relationships>
</file>