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64a0e9fc6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THINN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THINN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982c32b3d45be"/>
      <w:footerReference xmlns:r="http://schemas.openxmlformats.org/officeDocument/2006/relationships" w:type="default" r:id="Rc658078d77d8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THINN LOGISTICS AS   ·   Org.nr 898 334 872   ·   Hønskollen 4   ·   1384 ASKER   ·   trtvedt@hotmail.com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THINN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982c32b3d45be" /><Relationship Type="http://schemas.openxmlformats.org/officeDocument/2006/relationships/footer" Target="/word/footer1.xml" Id="Rc658078d77d84a43" /></Relationships>
</file>