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584d6842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dbfcd110a5e43ff"/>
      <w:footerReference xmlns:r="http://schemas.openxmlformats.org/officeDocument/2006/relationships" w:type="default" r:id="Rd5693922a64a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fcd110a5e43ff" /><Relationship Type="http://schemas.openxmlformats.org/officeDocument/2006/relationships/footer" Target="/word/footer1.xml" Id="Rd5693922a64a4141" /></Relationships>
</file>