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1ef020859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GO' TUR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GO' TUR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9869686ec4108"/>
      <w:footerReference xmlns:r="http://schemas.openxmlformats.org/officeDocument/2006/relationships" w:type="default" r:id="R7a40703d2669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GO' TUR HOLDING AS   ·   Org.nr 897 418 312   ·   C/O Øyvind Ranum, Øvre Bakklandet 12E   ·   7016 TRONDHEIM   ·   elias@gotur.no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GO' TUR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9869686ec4108" /><Relationship Type="http://schemas.openxmlformats.org/officeDocument/2006/relationships/footer" Target="/word/footer1.xml" Id="R7a40703d26694be4" /></Relationships>
</file>