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3fa6e0463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BRYGGERIKJELLEREN RESTAURANT &amp;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BRYGGERIKJELLEREN RESTAURANT &amp;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0eec1c7664527"/>
      <w:footerReference xmlns:r="http://schemas.openxmlformats.org/officeDocument/2006/relationships" w:type="default" r:id="R1d18b78fe9fb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BRYGGERIKJELLEREN RESTAURANT &amp; BAR AS   ·   Org.nr 897 324 482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BRYGGERIKJELLEREN RESTAURANT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0eec1c7664527" /><Relationship Type="http://schemas.openxmlformats.org/officeDocument/2006/relationships/footer" Target="/word/footer1.xml" Id="R1d18b78fe9fb41ab" /></Relationships>
</file>