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85023cf674d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FLESSA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FLESSA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96d4ef3ca54b61"/>
      <w:footerReference xmlns:r="http://schemas.openxmlformats.org/officeDocument/2006/relationships" w:type="default" r:id="Rdd696382684b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FLESSA AS   ·   Org.nr 897 306 182   ·   7110 FEVÅG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FLESSA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96d4ef3ca54b61" /><Relationship Type="http://schemas.openxmlformats.org/officeDocument/2006/relationships/footer" Target="/word/footer1.xml" Id="Rdd696382684b47d1" /></Relationships>
</file>