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b947fdc9f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HUGAAS BIOGASS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HUGAAS BIOGASS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b07c9136b49b8"/>
      <w:footerReference xmlns:r="http://schemas.openxmlformats.org/officeDocument/2006/relationships" w:type="default" r:id="R30531b0d81b0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HUGAAS BIOGASS AS   ·   Org.nr 896 598 562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HUGAAS BIOGASS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b07c9136b49b8" /><Relationship Type="http://schemas.openxmlformats.org/officeDocument/2006/relationships/footer" Target="/word/footer1.xml" Id="R30531b0d81b04667" /></Relationships>
</file>