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06ed8f6e247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Mesnali,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26bc999ade01404a"/>
      <w:footerReference xmlns:r="http://schemas.openxmlformats.org/officeDocument/2006/relationships" w:type="default" r:id="Rf2fa205912d8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c999ade01404a" /><Relationship Type="http://schemas.openxmlformats.org/officeDocument/2006/relationships/footer" Target="/word/footer1.xml" Id="Rf2fa205912d8446d" /></Relationships>
</file>