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06a7e46cf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67c0855f94747"/>
      <w:footerReference xmlns:r="http://schemas.openxmlformats.org/officeDocument/2006/relationships" w:type="default" r:id="R4677eb6947c7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 AS   ·   Org.nr 896 155 512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67c0855f94747" /><Relationship Type="http://schemas.openxmlformats.org/officeDocument/2006/relationships/footer" Target="/word/footer1.xml" Id="R4677eb6947c74271" /></Relationships>
</file>