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6a217d5cc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SERIF MAVI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SERIF MAVI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22f71f0004d04"/>
      <w:footerReference xmlns:r="http://schemas.openxmlformats.org/officeDocument/2006/relationships" w:type="default" r:id="R642a4282293d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SERIF MAVI AS   ·   Org.nr 896 069 322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SERIF MAVI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22f71f0004d04" /><Relationship Type="http://schemas.openxmlformats.org/officeDocument/2006/relationships/footer" Target="/word/footer1.xml" Id="R642a4282293d462e" /></Relationships>
</file>