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b7065526e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KROGH'S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KROGH'S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e20a8054a40f8"/>
      <w:footerReference xmlns:r="http://schemas.openxmlformats.org/officeDocument/2006/relationships" w:type="default" r:id="Rf77b9ba78dc9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KROGH'S AS   ·   Org.nr 896 029 932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KROGH'S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e20a8054a40f8" /><Relationship Type="http://schemas.openxmlformats.org/officeDocument/2006/relationships/footer" Target="/word/footer1.xml" Id="Rf77b9ba78dc9494b" /></Relationships>
</file>