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a05746863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ÅSERAL SAG OG LAFT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Åseral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Åseral,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ÅSERAL SAG OG LAFT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2327125174c3b"/>
      <w:footerReference xmlns:r="http://schemas.openxmlformats.org/officeDocument/2006/relationships" w:type="default" r:id="Rab9916270b68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ÅSERAL SAG OG LAFT AS   ·   Org.nr 895 921 912   ·   Austrudsmonen   ·   4540 ÅSERAL   ·   oyvind_uleberg@hotmail.com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ÅSERAL SAG OG LAFT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2327125174c3b" /><Relationship Type="http://schemas.openxmlformats.org/officeDocument/2006/relationships/footer" Target="/word/footer1.xml" Id="Rab9916270b684497" /></Relationships>
</file>