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26fbadfef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d96237b02ceb4d96"/>
      <w:footerReference xmlns:r="http://schemas.openxmlformats.org/officeDocument/2006/relationships" w:type="default" r:id="Rd7e4bc1de18d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237b02ceb4d96" /><Relationship Type="http://schemas.openxmlformats.org/officeDocument/2006/relationships/footer" Target="/word/footer1.xml" Id="Rd7e4bc1de18d492f" /></Relationships>
</file>