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cc417969842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PROTON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PROTON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518346c0c14a09"/>
      <w:footerReference xmlns:r="http://schemas.openxmlformats.org/officeDocument/2006/relationships" w:type="default" r:id="Rf70af834bdf441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PROTON ELEKTRO AS   ·   Org.nr 894 974 192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PROTON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518346c0c14a09" /><Relationship Type="http://schemas.openxmlformats.org/officeDocument/2006/relationships/footer" Target="/word/footer1.xml" Id="Rf70af834bdf4412a" /></Relationships>
</file>