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0de9a03e1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PYTT &amp; PANNE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PYTT &amp; PANNE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dd8303c024c1c"/>
      <w:footerReference xmlns:r="http://schemas.openxmlformats.org/officeDocument/2006/relationships" w:type="default" r:id="Rda028d4184eb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PYTT &amp; PANNE DRIFT AS   ·   Org.nr 894 680 202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PYTT &amp; PANNE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dd8303c024c1c" /><Relationship Type="http://schemas.openxmlformats.org/officeDocument/2006/relationships/footer" Target="/word/footer1.xml" Id="Rda028d4184eb46b7" /></Relationships>
</file>