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2414d249c4a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NOREFJELL KABELBANE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NOREFJELL KABELBANE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19fe446a784f77"/>
      <w:footerReference xmlns:r="http://schemas.openxmlformats.org/officeDocument/2006/relationships" w:type="default" r:id="R46a852fa6af5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NOREFJELL KABELBANE AS   ·   Org.nr 894 204 702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NOREFJELL KABELBANE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9fe446a784f77" /><Relationship Type="http://schemas.openxmlformats.org/officeDocument/2006/relationships/footer" Target="/word/footer1.xml" Id="R46a852fa6af540ee" /></Relationships>
</file>